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F9" w:rsidRPr="008C4A04" w:rsidRDefault="003F6AF9" w:rsidP="003F6AF9">
      <w:pPr>
        <w:pStyle w:val="NormalnyWeb"/>
        <w:jc w:val="right"/>
        <w:rPr>
          <w:color w:val="222200"/>
          <w:sz w:val="20"/>
          <w:szCs w:val="20"/>
        </w:rPr>
      </w:pPr>
      <w:r w:rsidRPr="008C4A04">
        <w:rPr>
          <w:color w:val="222200"/>
          <w:sz w:val="20"/>
          <w:szCs w:val="20"/>
        </w:rPr>
        <w:t xml:space="preserve">Grójec, dn. </w:t>
      </w:r>
      <w:r w:rsidR="004327BE" w:rsidRPr="008C4A04">
        <w:rPr>
          <w:color w:val="222200"/>
          <w:sz w:val="20"/>
          <w:szCs w:val="20"/>
        </w:rPr>
        <w:t>23</w:t>
      </w:r>
      <w:r w:rsidRPr="008C4A04">
        <w:rPr>
          <w:color w:val="222200"/>
          <w:sz w:val="20"/>
          <w:szCs w:val="20"/>
        </w:rPr>
        <w:t>.0</w:t>
      </w:r>
      <w:r w:rsidR="004327BE" w:rsidRPr="008C4A04">
        <w:rPr>
          <w:color w:val="222200"/>
          <w:sz w:val="20"/>
          <w:szCs w:val="20"/>
        </w:rPr>
        <w:t>1</w:t>
      </w:r>
      <w:r w:rsidRPr="008C4A04">
        <w:rPr>
          <w:color w:val="222200"/>
          <w:sz w:val="20"/>
          <w:szCs w:val="20"/>
        </w:rPr>
        <w:t>.201</w:t>
      </w:r>
      <w:r w:rsidR="004327BE" w:rsidRPr="008C4A04">
        <w:rPr>
          <w:color w:val="222200"/>
          <w:sz w:val="20"/>
          <w:szCs w:val="20"/>
        </w:rPr>
        <w:t>4</w:t>
      </w:r>
      <w:r w:rsidRPr="008C4A04">
        <w:rPr>
          <w:color w:val="222200"/>
          <w:sz w:val="20"/>
          <w:szCs w:val="20"/>
        </w:rPr>
        <w:t>r</w:t>
      </w:r>
    </w:p>
    <w:p w:rsidR="004327BE" w:rsidRPr="008C4A04" w:rsidRDefault="004327BE" w:rsidP="008C4A04">
      <w:pPr>
        <w:spacing w:before="100" w:beforeAutospacing="1" w:after="100" w:afterAutospacing="1"/>
        <w:jc w:val="left"/>
        <w:outlineLvl w:val="2"/>
        <w:rPr>
          <w:b/>
          <w:color w:val="222200"/>
          <w:lang w:eastAsia="pl-PL"/>
        </w:rPr>
      </w:pPr>
      <w:r w:rsidRPr="008C4A04">
        <w:rPr>
          <w:b/>
          <w:color w:val="222200"/>
          <w:lang w:eastAsia="pl-PL"/>
        </w:rPr>
        <w:t>WI.271.6.2013.HK-2</w:t>
      </w:r>
    </w:p>
    <w:p w:rsidR="008C4A04" w:rsidRPr="008C4A04" w:rsidRDefault="003F6AF9" w:rsidP="008C4A04">
      <w:pPr>
        <w:spacing w:before="100" w:beforeAutospacing="1" w:after="100" w:afterAutospacing="1"/>
        <w:jc w:val="left"/>
        <w:outlineLvl w:val="2"/>
        <w:rPr>
          <w:b/>
          <w:color w:val="222200"/>
          <w:lang w:eastAsia="pl-PL"/>
        </w:rPr>
      </w:pPr>
      <w:r w:rsidRPr="008C4A04">
        <w:rPr>
          <w:b/>
          <w:color w:val="222200"/>
          <w:lang w:eastAsia="pl-PL"/>
        </w:rPr>
        <w:t xml:space="preserve">Zgodnie z art.38 pkt. 4 Ustawy Prawo zamówień publicznych Urząd Gminy i Miasta w Grójcu przedstawia zmianę treści SIWZ dotyczącego  realizacji zadania: </w:t>
      </w:r>
    </w:p>
    <w:p w:rsidR="008C4A04" w:rsidRPr="008C4A04" w:rsidRDefault="008C4A04" w:rsidP="008C4A04">
      <w:pPr>
        <w:spacing w:before="100" w:beforeAutospacing="1" w:after="100" w:afterAutospacing="1"/>
        <w:jc w:val="left"/>
        <w:outlineLvl w:val="2"/>
        <w:rPr>
          <w:b/>
          <w:i/>
          <w:color w:val="222200"/>
          <w:lang w:eastAsia="pl-PL"/>
        </w:rPr>
      </w:pPr>
      <w:r w:rsidRPr="008C4A04">
        <w:rPr>
          <w:b/>
          <w:i/>
          <w:color w:val="222200"/>
          <w:lang w:eastAsia="pl-PL"/>
        </w:rPr>
        <w:t xml:space="preserve">Budowa ulicy Słowackiego wraz z łącznikiem do Jana Pawła II – I etap. </w:t>
      </w:r>
      <w:r w:rsidRPr="008C4A04">
        <w:rPr>
          <w:b/>
          <w:i/>
          <w:color w:val="222200"/>
          <w:lang w:val="x-none" w:eastAsia="pl-PL"/>
        </w:rPr>
        <w:br/>
        <w:t>Oświetlenie ul.</w:t>
      </w:r>
      <w:r w:rsidRPr="008C4A04">
        <w:rPr>
          <w:b/>
          <w:i/>
          <w:color w:val="222200"/>
          <w:lang w:eastAsia="pl-PL"/>
        </w:rPr>
        <w:t xml:space="preserve"> </w:t>
      </w:r>
      <w:r w:rsidRPr="008C4A04">
        <w:rPr>
          <w:b/>
          <w:i/>
          <w:color w:val="222200"/>
          <w:lang w:val="x-none" w:eastAsia="pl-PL"/>
        </w:rPr>
        <w:t>Słowackiego wraz z łącznikiem, ul.</w:t>
      </w:r>
      <w:r w:rsidRPr="008C4A04">
        <w:rPr>
          <w:b/>
          <w:i/>
          <w:color w:val="222200"/>
          <w:lang w:eastAsia="pl-PL"/>
        </w:rPr>
        <w:t xml:space="preserve"> </w:t>
      </w:r>
      <w:r w:rsidRPr="008C4A04">
        <w:rPr>
          <w:b/>
          <w:i/>
          <w:color w:val="222200"/>
          <w:lang w:val="x-none" w:eastAsia="pl-PL"/>
        </w:rPr>
        <w:t>Heweliusza, Śniadeckich</w:t>
      </w:r>
      <w:r w:rsidRPr="008C4A04">
        <w:rPr>
          <w:b/>
          <w:i/>
          <w:color w:val="222200"/>
          <w:lang w:eastAsia="pl-PL"/>
        </w:rPr>
        <w:t>.</w:t>
      </w:r>
    </w:p>
    <w:p w:rsidR="003F6AF9" w:rsidRPr="008C4A04" w:rsidRDefault="003F6AF9" w:rsidP="003F6AF9">
      <w:pPr>
        <w:spacing w:before="100" w:beforeAutospacing="1" w:after="100" w:afterAutospacing="1"/>
        <w:jc w:val="center"/>
        <w:outlineLvl w:val="2"/>
        <w:rPr>
          <w:b/>
          <w:color w:val="222200"/>
          <w:sz w:val="27"/>
          <w:szCs w:val="27"/>
          <w:lang w:eastAsia="pl-PL"/>
        </w:rPr>
      </w:pPr>
      <w:r w:rsidRPr="008C4A04">
        <w:rPr>
          <w:b/>
          <w:color w:val="222200"/>
          <w:sz w:val="27"/>
          <w:szCs w:val="27"/>
          <w:lang w:eastAsia="pl-PL"/>
        </w:rPr>
        <w:br/>
      </w:r>
      <w:r w:rsidRPr="008C4A04">
        <w:rPr>
          <w:b/>
          <w:color w:val="222200"/>
          <w:sz w:val="27"/>
          <w:szCs w:val="27"/>
          <w:lang w:eastAsia="pl-PL"/>
        </w:rPr>
        <w:br/>
        <w:t> SPECYFIKACJA ISTOTNYCH WARUNKÓW ZAMÓWIENIA</w:t>
      </w:r>
    </w:p>
    <w:p w:rsidR="004327BE" w:rsidRPr="008C4A04" w:rsidRDefault="003F6AF9" w:rsidP="00C41C85">
      <w:pPr>
        <w:pStyle w:val="Akapitzlist"/>
        <w:ind w:left="0"/>
        <w:jc w:val="left"/>
        <w:rPr>
          <w:lang w:eastAsia="pl-PL"/>
        </w:rPr>
      </w:pPr>
      <w:r w:rsidRPr="008C4A04">
        <w:rPr>
          <w:b/>
        </w:rPr>
        <w:t>Tekst, który należy zmienić:</w:t>
      </w:r>
      <w:r w:rsidRPr="008C4A04">
        <w:rPr>
          <w:b/>
          <w:sz w:val="17"/>
          <w:szCs w:val="17"/>
        </w:rPr>
        <w:t xml:space="preserve"> </w:t>
      </w:r>
      <w:r w:rsidRPr="008C4A04">
        <w:rPr>
          <w:b/>
        </w:rPr>
        <w:br/>
      </w:r>
      <w:r w:rsidR="00C41C85" w:rsidRPr="008C4A04">
        <w:rPr>
          <w:b/>
        </w:rPr>
        <w:t xml:space="preserve">1. </w:t>
      </w:r>
      <w:r w:rsidRPr="008C4A04">
        <w:rPr>
          <w:b/>
        </w:rPr>
        <w:t xml:space="preserve">Miejsce, w którym znajduje się zmieniany tekst: </w:t>
      </w:r>
      <w:r w:rsidR="004327BE" w:rsidRPr="008C4A04">
        <w:rPr>
          <w:b/>
        </w:rPr>
        <w:t>załącznik nr 1</w:t>
      </w:r>
      <w:r w:rsidR="00C41C85" w:rsidRPr="008C4A04">
        <w:rPr>
          <w:b/>
        </w:rPr>
        <w:t xml:space="preserve"> do SIWZ</w:t>
      </w:r>
      <w:r w:rsidR="004327BE" w:rsidRPr="008C4A04">
        <w:rPr>
          <w:b/>
        </w:rPr>
        <w:t>, pkt 4</w:t>
      </w:r>
      <w:r w:rsidRPr="008C4A04">
        <w:rPr>
          <w:b/>
        </w:rPr>
        <w:t xml:space="preserve">  </w:t>
      </w:r>
      <w:r w:rsidRPr="008C4A04">
        <w:rPr>
          <w:b/>
        </w:rPr>
        <w:br/>
        <w:t>W ogłoszeniu jest:</w:t>
      </w:r>
      <w:r w:rsidRPr="008C4A04">
        <w:t xml:space="preserve"> </w:t>
      </w:r>
      <w:r w:rsidRPr="008C4A04">
        <w:br/>
      </w:r>
      <w:r w:rsidR="004327BE" w:rsidRPr="008C4A04">
        <w:rPr>
          <w:lang w:eastAsia="pl-PL"/>
        </w:rPr>
        <w:t>Oświadczamy, że zapoznaliśmy się ze specyfikacją istotnych warunków zamówienia i akceptujemy jej postanowienia, oraz zdobyliśmy konieczne informacje do przygotowania oferty (dokonaliśmy wizji lokalnej w terenie).</w:t>
      </w:r>
    </w:p>
    <w:p w:rsidR="003F6AF9" w:rsidRPr="008C4A04" w:rsidRDefault="004327BE" w:rsidP="00C41C85">
      <w:pPr>
        <w:jc w:val="left"/>
        <w:rPr>
          <w:b/>
          <w:lang w:eastAsia="pl-PL"/>
        </w:rPr>
      </w:pPr>
      <w:r w:rsidRPr="008C4A04">
        <w:rPr>
          <w:b/>
          <w:lang w:eastAsia="pl-PL"/>
        </w:rPr>
        <w:t>W og</w:t>
      </w:r>
      <w:r w:rsidR="003F6AF9" w:rsidRPr="008C4A04">
        <w:rPr>
          <w:b/>
          <w:lang w:eastAsia="pl-PL"/>
        </w:rPr>
        <w:t>łoszeniu powinno być:</w:t>
      </w:r>
    </w:p>
    <w:p w:rsidR="004327BE" w:rsidRPr="008C4A04" w:rsidRDefault="004327BE" w:rsidP="00C41C85">
      <w:pPr>
        <w:jc w:val="left"/>
        <w:rPr>
          <w:lang w:eastAsia="pl-PL"/>
        </w:rPr>
      </w:pPr>
      <w:r w:rsidRPr="008C4A04">
        <w:rPr>
          <w:lang w:eastAsia="pl-PL"/>
        </w:rPr>
        <w:t>Oświadczamy, że zapoznaliśmy się ze specyfikacją istotnych warunków zamówienia i akceptujemy jej postanowienia, oraz zdobyliśmy konieczne informacje do przygotowania oferty .</w:t>
      </w:r>
    </w:p>
    <w:p w:rsidR="004327BE" w:rsidRPr="008C4A04" w:rsidRDefault="00C41C85" w:rsidP="00C41C85">
      <w:pPr>
        <w:jc w:val="left"/>
        <w:rPr>
          <w:lang w:eastAsia="pl-PL"/>
        </w:rPr>
      </w:pPr>
      <w:r w:rsidRPr="008C4A04">
        <w:rPr>
          <w:b/>
          <w:lang w:eastAsia="pl-PL"/>
        </w:rPr>
        <w:t xml:space="preserve">2. </w:t>
      </w:r>
      <w:r w:rsidR="004327BE" w:rsidRPr="008C4A04">
        <w:rPr>
          <w:b/>
          <w:lang w:eastAsia="pl-PL"/>
        </w:rPr>
        <w:t xml:space="preserve">Miejsce, w którym znajduje się zmieniany tekst: załącznik nr 5 do SIWZ </w:t>
      </w:r>
      <w:r w:rsidR="004327BE" w:rsidRPr="008C4A04">
        <w:rPr>
          <w:lang w:eastAsia="pl-PL"/>
        </w:rPr>
        <w:t xml:space="preserve"> </w:t>
      </w:r>
      <w:r w:rsidR="004327BE" w:rsidRPr="008C4A04">
        <w:rPr>
          <w:lang w:eastAsia="pl-PL"/>
        </w:rPr>
        <w:br/>
      </w:r>
      <w:r w:rsidR="004327BE" w:rsidRPr="008C4A04">
        <w:rPr>
          <w:b/>
          <w:lang w:eastAsia="pl-PL"/>
        </w:rPr>
        <w:t>W ogłoszeniu jest:</w:t>
      </w:r>
    </w:p>
    <w:p w:rsidR="00C41C85" w:rsidRPr="008C4A04" w:rsidRDefault="00C41C85" w:rsidP="00C41C85">
      <w:pPr>
        <w:jc w:val="left"/>
        <w:rPr>
          <w:lang w:eastAsia="pl-PL"/>
        </w:rPr>
      </w:pPr>
      <w:r w:rsidRPr="008C4A04">
        <w:rPr>
          <w:lang w:eastAsia="pl-PL"/>
        </w:rPr>
        <w:t>Przedmiot zamówienia</w:t>
      </w:r>
      <w:bookmarkStart w:id="0" w:name="_GoBack"/>
      <w:bookmarkEnd w:id="0"/>
    </w:p>
    <w:p w:rsidR="00C41C85" w:rsidRPr="008C4A04" w:rsidRDefault="00C41C85" w:rsidP="00C41C85">
      <w:pPr>
        <w:jc w:val="left"/>
        <w:rPr>
          <w:b/>
          <w:lang w:eastAsia="pl-PL"/>
        </w:rPr>
      </w:pPr>
      <w:r w:rsidRPr="008C4A04">
        <w:rPr>
          <w:lang w:eastAsia="pl-PL"/>
        </w:rPr>
        <w:t>( roboty budowlane odpowiadające swoim rodzajem i wartością  robotom budowlanym stanowiącym przedmiot zamówienia), w tym długość wykonanej kanalizacji</w:t>
      </w:r>
      <w:r w:rsidRPr="008C4A04">
        <w:rPr>
          <w:b/>
          <w:lang w:eastAsia="pl-PL"/>
        </w:rPr>
        <w:t xml:space="preserve"> </w:t>
      </w:r>
    </w:p>
    <w:p w:rsidR="00C41C85" w:rsidRPr="008C4A04" w:rsidRDefault="004327BE" w:rsidP="00C41C85">
      <w:pPr>
        <w:jc w:val="left"/>
        <w:rPr>
          <w:b/>
          <w:lang w:eastAsia="pl-PL"/>
        </w:rPr>
      </w:pPr>
      <w:r w:rsidRPr="008C4A04">
        <w:rPr>
          <w:b/>
          <w:lang w:eastAsia="pl-PL"/>
        </w:rPr>
        <w:t>W ogłoszeniu powinno być:</w:t>
      </w:r>
    </w:p>
    <w:p w:rsidR="00C41C85" w:rsidRPr="008C4A04" w:rsidRDefault="00C41C85" w:rsidP="00C41C85">
      <w:pPr>
        <w:jc w:val="left"/>
        <w:rPr>
          <w:lang w:eastAsia="pl-PL"/>
        </w:rPr>
      </w:pPr>
      <w:r w:rsidRPr="008C4A04">
        <w:rPr>
          <w:lang w:eastAsia="pl-PL"/>
        </w:rPr>
        <w:t>Przedmiot zamówienia</w:t>
      </w:r>
    </w:p>
    <w:p w:rsidR="00C41C85" w:rsidRPr="008C4A04" w:rsidRDefault="00C41C85" w:rsidP="00C41C85">
      <w:pPr>
        <w:jc w:val="left"/>
        <w:rPr>
          <w:b/>
          <w:lang w:eastAsia="pl-PL"/>
        </w:rPr>
      </w:pPr>
      <w:r w:rsidRPr="008C4A04">
        <w:rPr>
          <w:lang w:eastAsia="pl-PL"/>
        </w:rPr>
        <w:t xml:space="preserve">( roboty budowlane odpowiadające swoim rodzajem i wartością  robotom budowlanym stanowiącym przedmiot zamówienia), </w:t>
      </w:r>
    </w:p>
    <w:p w:rsidR="00C41C85" w:rsidRPr="008C4A04" w:rsidRDefault="008C4A04" w:rsidP="008C4A04">
      <w:pPr>
        <w:jc w:val="left"/>
        <w:rPr>
          <w:b/>
          <w:lang w:eastAsia="pl-PL"/>
        </w:rPr>
      </w:pPr>
      <w:r w:rsidRPr="008C4A04">
        <w:rPr>
          <w:b/>
          <w:lang w:eastAsia="pl-PL"/>
        </w:rPr>
        <w:t>3</w:t>
      </w:r>
      <w:r w:rsidR="00C41C85" w:rsidRPr="008C4A04">
        <w:rPr>
          <w:b/>
          <w:lang w:eastAsia="pl-PL"/>
        </w:rPr>
        <w:t xml:space="preserve">. </w:t>
      </w:r>
      <w:r w:rsidR="004327BE" w:rsidRPr="008C4A04">
        <w:rPr>
          <w:b/>
          <w:lang w:eastAsia="pl-PL"/>
        </w:rPr>
        <w:t xml:space="preserve">Miejsce, w którym znajduje się zmieniany tekst: </w:t>
      </w:r>
      <w:r w:rsidR="00C41C85" w:rsidRPr="008C4A04">
        <w:rPr>
          <w:b/>
          <w:lang w:val="x-none" w:eastAsia="pl-PL"/>
        </w:rPr>
        <w:t>Umowa nr ........ /201</w:t>
      </w:r>
      <w:r w:rsidR="00C41C85" w:rsidRPr="008C4A04">
        <w:rPr>
          <w:b/>
          <w:lang w:eastAsia="pl-PL"/>
        </w:rPr>
        <w:t>4</w:t>
      </w:r>
      <w:r w:rsidR="00C41C85" w:rsidRPr="008C4A04">
        <w:rPr>
          <w:b/>
          <w:lang w:val="x-none" w:eastAsia="pl-PL"/>
        </w:rPr>
        <w:t xml:space="preserve"> (wzór)</w:t>
      </w:r>
      <w:r w:rsidR="00C41C85" w:rsidRPr="008C4A04">
        <w:rPr>
          <w:b/>
          <w:bCs w:val="0"/>
          <w:lang w:eastAsia="pl-PL"/>
        </w:rPr>
        <w:t xml:space="preserve"> </w:t>
      </w:r>
      <w:r w:rsidR="00C41C85" w:rsidRPr="008C4A04">
        <w:rPr>
          <w:b/>
          <w:lang w:eastAsia="pl-PL"/>
        </w:rPr>
        <w:t xml:space="preserve">§ 1, pkt </w:t>
      </w:r>
      <w:r w:rsidRPr="008C4A04">
        <w:rPr>
          <w:b/>
          <w:lang w:eastAsia="pl-PL"/>
        </w:rPr>
        <w:t>2</w:t>
      </w:r>
    </w:p>
    <w:p w:rsidR="004327BE" w:rsidRPr="008C4A04" w:rsidRDefault="004327BE" w:rsidP="008C4A04">
      <w:pPr>
        <w:jc w:val="left"/>
        <w:rPr>
          <w:b/>
          <w:lang w:eastAsia="pl-PL"/>
        </w:rPr>
      </w:pPr>
      <w:r w:rsidRPr="008C4A04">
        <w:rPr>
          <w:b/>
          <w:lang w:eastAsia="pl-PL"/>
        </w:rPr>
        <w:t>W ogłoszeniu jest:</w:t>
      </w:r>
    </w:p>
    <w:p w:rsidR="008C4A04" w:rsidRPr="008C4A04" w:rsidRDefault="008C4A04" w:rsidP="008C4A04">
      <w:pPr>
        <w:jc w:val="left"/>
        <w:rPr>
          <w:lang w:eastAsia="pl-PL"/>
        </w:rPr>
      </w:pPr>
      <w:r w:rsidRPr="008C4A04">
        <w:rPr>
          <w:lang w:eastAsia="pl-PL"/>
        </w:rPr>
        <w:t>Wykonawca zapoznał się ze specyfikacją techniczną, projektem technicznym, terenem budowy  i stwierdził, że  jest to wystarczające do wykonania przedmiotu umowy.</w:t>
      </w:r>
    </w:p>
    <w:p w:rsidR="00C41C85" w:rsidRPr="004F78D0" w:rsidRDefault="004327BE" w:rsidP="008C4A04">
      <w:pPr>
        <w:jc w:val="left"/>
        <w:rPr>
          <w:b/>
          <w:lang w:eastAsia="pl-PL"/>
        </w:rPr>
      </w:pPr>
      <w:r w:rsidRPr="004F78D0">
        <w:rPr>
          <w:b/>
          <w:lang w:eastAsia="pl-PL"/>
        </w:rPr>
        <w:t>W ogłoszeniu powinno być:</w:t>
      </w:r>
    </w:p>
    <w:p w:rsidR="00C41C85" w:rsidRPr="008C4A04" w:rsidRDefault="00C41C85" w:rsidP="008C4A04">
      <w:pPr>
        <w:jc w:val="left"/>
        <w:rPr>
          <w:lang w:eastAsia="pl-PL"/>
        </w:rPr>
      </w:pPr>
      <w:r w:rsidRPr="008C4A04">
        <w:rPr>
          <w:lang w:eastAsia="pl-PL"/>
        </w:rPr>
        <w:t>Przedmiot zamówienia</w:t>
      </w:r>
    </w:p>
    <w:p w:rsidR="008C4A04" w:rsidRPr="008C4A04" w:rsidRDefault="008C4A04" w:rsidP="008C4A04">
      <w:pPr>
        <w:jc w:val="left"/>
        <w:rPr>
          <w:lang w:eastAsia="pl-PL"/>
        </w:rPr>
      </w:pPr>
      <w:r w:rsidRPr="008C4A04">
        <w:rPr>
          <w:lang w:eastAsia="pl-PL"/>
        </w:rPr>
        <w:t>Wykonawca zapoznał się ze specyfikacją techniczną, projektem technicznym  i stwierdził, że  jest to wystarczające do wykonania przedmiotu umowy.</w:t>
      </w:r>
    </w:p>
    <w:p w:rsidR="004327BE" w:rsidRPr="008C4A04" w:rsidRDefault="004327BE" w:rsidP="004327BE">
      <w:pPr>
        <w:pStyle w:val="Akapitzlist"/>
        <w:spacing w:before="100" w:beforeAutospacing="1" w:after="100" w:afterAutospacing="1"/>
        <w:ind w:left="709"/>
        <w:jc w:val="left"/>
        <w:rPr>
          <w:color w:val="222200"/>
          <w:lang w:eastAsia="pl-PL"/>
        </w:rPr>
      </w:pPr>
    </w:p>
    <w:p w:rsidR="003F6AF9" w:rsidRPr="008C4A04" w:rsidRDefault="003F6AF9" w:rsidP="003F6AF9">
      <w:pPr>
        <w:spacing w:before="100" w:beforeAutospacing="1" w:after="100" w:afterAutospacing="1"/>
        <w:jc w:val="left"/>
        <w:rPr>
          <w:bCs w:val="0"/>
          <w:color w:val="222200"/>
          <w:sz w:val="17"/>
          <w:szCs w:val="17"/>
          <w:lang w:eastAsia="pl-PL"/>
        </w:rPr>
      </w:pPr>
      <w:r w:rsidRPr="008C4A04">
        <w:rPr>
          <w:bCs w:val="0"/>
          <w:color w:val="222200"/>
          <w:lang w:eastAsia="pl-PL"/>
        </w:rPr>
        <w:br/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2"/>
        <w:gridCol w:w="3014"/>
        <w:gridCol w:w="94"/>
      </w:tblGrid>
      <w:tr w:rsidR="003F6AF9" w:rsidRPr="008C4A04">
        <w:trPr>
          <w:tblCellSpacing w:w="7" w:type="dxa"/>
        </w:trPr>
        <w:tc>
          <w:tcPr>
            <w:tcW w:w="0" w:type="auto"/>
            <w:vAlign w:val="center"/>
            <w:hideMark/>
          </w:tcPr>
          <w:p w:rsidR="003F6AF9" w:rsidRPr="008C4A04" w:rsidRDefault="003F6AF9" w:rsidP="003F6AF9">
            <w:pPr>
              <w:jc w:val="left"/>
              <w:rPr>
                <w:bCs w:val="0"/>
                <w:color w:val="222200"/>
                <w:sz w:val="17"/>
                <w:szCs w:val="17"/>
                <w:lang w:eastAsia="pl-PL"/>
              </w:rPr>
            </w:pPr>
            <w:r w:rsidRPr="008C4A04">
              <w:rPr>
                <w:bCs w:val="0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3F6AF9" w:rsidRPr="008C4A04" w:rsidRDefault="003F6AF9" w:rsidP="003F6AF9">
            <w:pPr>
              <w:jc w:val="center"/>
              <w:rPr>
                <w:b/>
                <w:color w:val="222200"/>
                <w:lang w:eastAsia="pl-PL"/>
              </w:rPr>
            </w:pPr>
            <w:r w:rsidRPr="008C4A04">
              <w:rPr>
                <w:b/>
                <w:color w:val="222200"/>
                <w:lang w:eastAsia="pl-PL"/>
              </w:rPr>
              <w:t>BURMISTRZ</w:t>
            </w:r>
          </w:p>
          <w:p w:rsidR="003F6AF9" w:rsidRPr="008C4A04" w:rsidRDefault="003F6AF9" w:rsidP="003F6AF9">
            <w:pPr>
              <w:jc w:val="center"/>
              <w:rPr>
                <w:b/>
                <w:color w:val="222200"/>
                <w:lang w:eastAsia="pl-PL"/>
              </w:rPr>
            </w:pPr>
          </w:p>
          <w:p w:rsidR="003F6AF9" w:rsidRPr="008C4A04" w:rsidRDefault="003F6AF9" w:rsidP="003F6AF9">
            <w:pPr>
              <w:jc w:val="center"/>
              <w:rPr>
                <w:bCs w:val="0"/>
                <w:color w:val="222200"/>
                <w:sz w:val="17"/>
                <w:szCs w:val="17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:rsidR="003F6AF9" w:rsidRPr="008C4A04" w:rsidRDefault="003F6AF9" w:rsidP="003F6AF9">
            <w:pPr>
              <w:jc w:val="left"/>
              <w:rPr>
                <w:bCs w:val="0"/>
                <w:color w:val="222200"/>
                <w:sz w:val="17"/>
                <w:szCs w:val="17"/>
                <w:lang w:eastAsia="pl-PL"/>
              </w:rPr>
            </w:pPr>
            <w:r w:rsidRPr="008C4A04">
              <w:rPr>
                <w:bCs w:val="0"/>
                <w:color w:val="222200"/>
                <w:sz w:val="17"/>
                <w:szCs w:val="17"/>
                <w:lang w:eastAsia="pl-PL"/>
              </w:rPr>
              <w:t> </w:t>
            </w:r>
          </w:p>
        </w:tc>
      </w:tr>
      <w:tr w:rsidR="003F6AF9" w:rsidRPr="008C4A04">
        <w:trPr>
          <w:tblCellSpacing w:w="7" w:type="dxa"/>
        </w:trPr>
        <w:tc>
          <w:tcPr>
            <w:tcW w:w="0" w:type="auto"/>
            <w:vAlign w:val="center"/>
            <w:hideMark/>
          </w:tcPr>
          <w:p w:rsidR="003F6AF9" w:rsidRPr="008C4A04" w:rsidRDefault="003F6AF9" w:rsidP="003F6AF9">
            <w:pPr>
              <w:jc w:val="left"/>
              <w:rPr>
                <w:bCs w:val="0"/>
                <w:color w:val="222200"/>
                <w:sz w:val="17"/>
                <w:szCs w:val="17"/>
                <w:lang w:eastAsia="pl-PL"/>
              </w:rPr>
            </w:pPr>
            <w:r w:rsidRPr="008C4A04">
              <w:rPr>
                <w:bCs w:val="0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3F6AF9" w:rsidRPr="008C4A04" w:rsidRDefault="003F6AF9" w:rsidP="003F6AF9">
            <w:pPr>
              <w:jc w:val="center"/>
              <w:rPr>
                <w:bCs w:val="0"/>
                <w:color w:val="222200"/>
                <w:sz w:val="17"/>
                <w:szCs w:val="17"/>
                <w:lang w:eastAsia="pl-PL"/>
              </w:rPr>
            </w:pPr>
            <w:r w:rsidRPr="008C4A04">
              <w:rPr>
                <w:bCs w:val="0"/>
                <w:color w:val="222200"/>
                <w:lang w:eastAsia="pl-PL"/>
              </w:rPr>
              <w:t>/ - - - - - - - - - - - /</w:t>
            </w:r>
          </w:p>
        </w:tc>
        <w:tc>
          <w:tcPr>
            <w:tcW w:w="30" w:type="dxa"/>
            <w:vAlign w:val="center"/>
            <w:hideMark/>
          </w:tcPr>
          <w:p w:rsidR="003F6AF9" w:rsidRPr="008C4A04" w:rsidRDefault="003F6AF9" w:rsidP="003F6AF9">
            <w:pPr>
              <w:jc w:val="left"/>
              <w:rPr>
                <w:bCs w:val="0"/>
                <w:color w:val="222200"/>
                <w:sz w:val="17"/>
                <w:szCs w:val="17"/>
                <w:lang w:eastAsia="pl-PL"/>
              </w:rPr>
            </w:pPr>
            <w:r w:rsidRPr="008C4A04">
              <w:rPr>
                <w:bCs w:val="0"/>
                <w:color w:val="222200"/>
                <w:sz w:val="17"/>
                <w:szCs w:val="17"/>
                <w:lang w:eastAsia="pl-PL"/>
              </w:rPr>
              <w:t> </w:t>
            </w:r>
          </w:p>
        </w:tc>
      </w:tr>
      <w:tr w:rsidR="003F6AF9" w:rsidRPr="008C4A04" w:rsidTr="008C4A04">
        <w:trPr>
          <w:trHeight w:val="58"/>
          <w:tblCellSpacing w:w="7" w:type="dxa"/>
        </w:trPr>
        <w:tc>
          <w:tcPr>
            <w:tcW w:w="0" w:type="auto"/>
            <w:vAlign w:val="center"/>
            <w:hideMark/>
          </w:tcPr>
          <w:p w:rsidR="003F6AF9" w:rsidRPr="008C4A04" w:rsidRDefault="003F6AF9" w:rsidP="003F6AF9">
            <w:pPr>
              <w:jc w:val="left"/>
              <w:rPr>
                <w:bCs w:val="0"/>
                <w:color w:val="222200"/>
                <w:sz w:val="17"/>
                <w:szCs w:val="17"/>
                <w:lang w:eastAsia="pl-PL"/>
              </w:rPr>
            </w:pPr>
            <w:r w:rsidRPr="008C4A04">
              <w:rPr>
                <w:bCs w:val="0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3F6AF9" w:rsidRPr="008C4A04" w:rsidRDefault="003F6AF9" w:rsidP="003F6AF9">
            <w:pPr>
              <w:jc w:val="center"/>
              <w:rPr>
                <w:bCs w:val="0"/>
                <w:color w:val="222200"/>
                <w:sz w:val="17"/>
                <w:szCs w:val="17"/>
                <w:lang w:eastAsia="pl-PL"/>
              </w:rPr>
            </w:pPr>
            <w:r w:rsidRPr="008C4A04">
              <w:rPr>
                <w:bCs w:val="0"/>
                <w:i/>
                <w:iCs/>
                <w:color w:val="222200"/>
                <w:lang w:eastAsia="pl-PL"/>
              </w:rPr>
              <w:t>Jacek Stolarski</w:t>
            </w:r>
          </w:p>
        </w:tc>
        <w:tc>
          <w:tcPr>
            <w:tcW w:w="0" w:type="auto"/>
            <w:vAlign w:val="center"/>
            <w:hideMark/>
          </w:tcPr>
          <w:p w:rsidR="003F6AF9" w:rsidRPr="008C4A04" w:rsidRDefault="003F6AF9" w:rsidP="003F6AF9">
            <w:pPr>
              <w:jc w:val="left"/>
              <w:rPr>
                <w:bCs w:val="0"/>
                <w:lang w:eastAsia="pl-PL"/>
              </w:rPr>
            </w:pPr>
          </w:p>
        </w:tc>
      </w:tr>
    </w:tbl>
    <w:p w:rsidR="00F82FD0" w:rsidRDefault="00F82FD0"/>
    <w:sectPr w:rsidR="00F8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01FD"/>
    <w:multiLevelType w:val="hybridMultilevel"/>
    <w:tmpl w:val="0276DC26"/>
    <w:lvl w:ilvl="0" w:tplc="2638B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E4E66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433CEB"/>
    <w:multiLevelType w:val="hybridMultilevel"/>
    <w:tmpl w:val="EDF8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03BB9"/>
    <w:multiLevelType w:val="hybridMultilevel"/>
    <w:tmpl w:val="16260192"/>
    <w:lvl w:ilvl="0" w:tplc="2F3EB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F7663D"/>
    <w:multiLevelType w:val="hybridMultilevel"/>
    <w:tmpl w:val="4E569832"/>
    <w:lvl w:ilvl="0" w:tplc="2F3EB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21976"/>
    <w:multiLevelType w:val="hybridMultilevel"/>
    <w:tmpl w:val="99665D3E"/>
    <w:lvl w:ilvl="0" w:tplc="47421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F9"/>
    <w:rsid w:val="00270723"/>
    <w:rsid w:val="003F6AF9"/>
    <w:rsid w:val="004327BE"/>
    <w:rsid w:val="004F78D0"/>
    <w:rsid w:val="008C4A04"/>
    <w:rsid w:val="009433AC"/>
    <w:rsid w:val="00C41C85"/>
    <w:rsid w:val="00F8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7BE"/>
  </w:style>
  <w:style w:type="paragraph" w:styleId="Nagwek3">
    <w:name w:val="heading 3"/>
    <w:basedOn w:val="Normalny"/>
    <w:link w:val="Nagwek3Znak"/>
    <w:uiPriority w:val="9"/>
    <w:qFormat/>
    <w:rsid w:val="003F6AF9"/>
    <w:pPr>
      <w:spacing w:before="100" w:beforeAutospacing="1" w:after="100" w:afterAutospacing="1"/>
      <w:jc w:val="left"/>
      <w:outlineLvl w:val="2"/>
    </w:pPr>
    <w:rPr>
      <w:b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F6AF9"/>
    <w:rPr>
      <w:b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F6AF9"/>
    <w:pPr>
      <w:spacing w:before="100" w:beforeAutospacing="1" w:after="100" w:afterAutospacing="1"/>
      <w:jc w:val="left"/>
    </w:pPr>
    <w:rPr>
      <w:bCs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6AF9"/>
    <w:rPr>
      <w:b/>
      <w:bCs w:val="0"/>
    </w:rPr>
  </w:style>
  <w:style w:type="character" w:styleId="Uwydatnienie">
    <w:name w:val="Emphasis"/>
    <w:basedOn w:val="Domylnaczcionkaakapitu"/>
    <w:uiPriority w:val="20"/>
    <w:qFormat/>
    <w:rsid w:val="003F6AF9"/>
    <w:rPr>
      <w:i/>
      <w:iCs/>
    </w:rPr>
  </w:style>
  <w:style w:type="paragraph" w:styleId="Zwykytekst">
    <w:name w:val="Plain Text"/>
    <w:basedOn w:val="Normalny"/>
    <w:link w:val="ZwykytekstZnak"/>
    <w:rsid w:val="003F6AF9"/>
    <w:pPr>
      <w:jc w:val="left"/>
    </w:pPr>
    <w:rPr>
      <w:rFonts w:ascii="Courier New" w:hAnsi="Courier New"/>
      <w:bCs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F6AF9"/>
    <w:rPr>
      <w:rFonts w:ascii="Courier New" w:hAnsi="Courier New"/>
      <w:bCs w:val="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27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27BE"/>
  </w:style>
  <w:style w:type="paragraph" w:styleId="Akapitzlist">
    <w:name w:val="List Paragraph"/>
    <w:basedOn w:val="Normalny"/>
    <w:uiPriority w:val="34"/>
    <w:qFormat/>
    <w:rsid w:val="00432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7BE"/>
  </w:style>
  <w:style w:type="paragraph" w:styleId="Nagwek3">
    <w:name w:val="heading 3"/>
    <w:basedOn w:val="Normalny"/>
    <w:link w:val="Nagwek3Znak"/>
    <w:uiPriority w:val="9"/>
    <w:qFormat/>
    <w:rsid w:val="003F6AF9"/>
    <w:pPr>
      <w:spacing w:before="100" w:beforeAutospacing="1" w:after="100" w:afterAutospacing="1"/>
      <w:jc w:val="left"/>
      <w:outlineLvl w:val="2"/>
    </w:pPr>
    <w:rPr>
      <w:b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F6AF9"/>
    <w:rPr>
      <w:b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F6AF9"/>
    <w:pPr>
      <w:spacing w:before="100" w:beforeAutospacing="1" w:after="100" w:afterAutospacing="1"/>
      <w:jc w:val="left"/>
    </w:pPr>
    <w:rPr>
      <w:bCs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6AF9"/>
    <w:rPr>
      <w:b/>
      <w:bCs w:val="0"/>
    </w:rPr>
  </w:style>
  <w:style w:type="character" w:styleId="Uwydatnienie">
    <w:name w:val="Emphasis"/>
    <w:basedOn w:val="Domylnaczcionkaakapitu"/>
    <w:uiPriority w:val="20"/>
    <w:qFormat/>
    <w:rsid w:val="003F6AF9"/>
    <w:rPr>
      <w:i/>
      <w:iCs/>
    </w:rPr>
  </w:style>
  <w:style w:type="paragraph" w:styleId="Zwykytekst">
    <w:name w:val="Plain Text"/>
    <w:basedOn w:val="Normalny"/>
    <w:link w:val="ZwykytekstZnak"/>
    <w:rsid w:val="003F6AF9"/>
    <w:pPr>
      <w:jc w:val="left"/>
    </w:pPr>
    <w:rPr>
      <w:rFonts w:ascii="Courier New" w:hAnsi="Courier New"/>
      <w:bCs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F6AF9"/>
    <w:rPr>
      <w:rFonts w:ascii="Courier New" w:hAnsi="Courier New"/>
      <w:bCs w:val="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27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27BE"/>
  </w:style>
  <w:style w:type="paragraph" w:styleId="Akapitzlist">
    <w:name w:val="List Paragraph"/>
    <w:basedOn w:val="Normalny"/>
    <w:uiPriority w:val="34"/>
    <w:qFormat/>
    <w:rsid w:val="0043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Hubert</cp:lastModifiedBy>
  <cp:revision>4</cp:revision>
  <cp:lastPrinted>2013-08-14T09:49:00Z</cp:lastPrinted>
  <dcterms:created xsi:type="dcterms:W3CDTF">2013-08-14T11:33:00Z</dcterms:created>
  <dcterms:modified xsi:type="dcterms:W3CDTF">2014-01-23T11:53:00Z</dcterms:modified>
</cp:coreProperties>
</file>